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F1E2" w14:textId="77777777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</w:p>
    <w:p w14:paraId="62F52937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723B1312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5F578F8D" w14:textId="4B0D9D5D" w:rsidR="005512BC" w:rsidRPr="00065625" w:rsidRDefault="00E65335" w:rsidP="002964AA">
      <w:pPr>
        <w:spacing w:line="240" w:lineRule="auto"/>
        <w:jc w:val="center"/>
        <w:rPr>
          <w:rFonts w:cs="Arial"/>
          <w:b/>
          <w:bCs/>
          <w:sz w:val="24"/>
        </w:rPr>
      </w:pPr>
      <w:r w:rsidRPr="00065625">
        <w:rPr>
          <w:rFonts w:cs="Arial"/>
          <w:b/>
          <w:bCs/>
          <w:sz w:val="24"/>
        </w:rPr>
        <w:t>„</w:t>
      </w:r>
      <w:r w:rsidR="00065625" w:rsidRPr="00065625">
        <w:rPr>
          <w:rFonts w:cs="Arial"/>
          <w:b/>
          <w:bCs/>
          <w:sz w:val="24"/>
        </w:rPr>
        <w:t>Opravy kanceláří v 1.NP, Milady Horákové 373/10, Svitavy</w:t>
      </w:r>
      <w:r w:rsidRPr="00065625">
        <w:rPr>
          <w:rFonts w:cs="Arial"/>
          <w:b/>
          <w:bCs/>
          <w:sz w:val="24"/>
        </w:rPr>
        <w:t>“</w:t>
      </w:r>
      <w:r w:rsidR="005512BC" w:rsidRPr="00065625">
        <w:rPr>
          <w:rFonts w:cs="Arial"/>
          <w:b/>
          <w:bCs/>
          <w:sz w:val="24"/>
        </w:rPr>
        <w:t xml:space="preserve"> </w:t>
      </w:r>
    </w:p>
    <w:p w14:paraId="3D2AF15C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337A27CC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70557A9F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1A4E2AD6" w14:textId="77777777" w:rsidR="00AF17D7" w:rsidRPr="00E50CD1" w:rsidRDefault="00AF17D7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</w:p>
    <w:p w14:paraId="74DCBEC1" w14:textId="05935714" w:rsidR="00065625" w:rsidRPr="00065625" w:rsidRDefault="00AD3E9F" w:rsidP="00065625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 xml:space="preserve">Česká </w:t>
      </w:r>
      <w:proofErr w:type="gramStart"/>
      <w:r w:rsidR="00105718" w:rsidRPr="00E50CD1">
        <w:rPr>
          <w:rFonts w:cs="Arial"/>
          <w:b/>
          <w:szCs w:val="22"/>
        </w:rPr>
        <w:t>republika - Státní</w:t>
      </w:r>
      <w:proofErr w:type="gramEnd"/>
      <w:r w:rsidR="00105718" w:rsidRPr="00E50CD1">
        <w:rPr>
          <w:rFonts w:cs="Arial"/>
          <w:b/>
          <w:szCs w:val="22"/>
        </w:rPr>
        <w:t xml:space="preserve">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065625" w:rsidRPr="00065625">
        <w:rPr>
          <w:rFonts w:cs="Arial"/>
          <w:b/>
          <w:szCs w:val="22"/>
        </w:rPr>
        <w:t>Pardubický kraj</w:t>
      </w:r>
      <w:r w:rsidR="00065625">
        <w:rPr>
          <w:rFonts w:cs="Arial"/>
          <w:b/>
          <w:szCs w:val="22"/>
        </w:rPr>
        <w:t xml:space="preserve">, </w:t>
      </w:r>
      <w:r w:rsidR="00065625" w:rsidRPr="00065625">
        <w:rPr>
          <w:rFonts w:cs="Arial"/>
          <w:b/>
          <w:szCs w:val="22"/>
        </w:rPr>
        <w:t>Pobočka Svitavy</w:t>
      </w:r>
    </w:p>
    <w:p w14:paraId="556199B3" w14:textId="376B94AD" w:rsidR="00C85864" w:rsidRPr="00E50CD1" w:rsidRDefault="00C85864" w:rsidP="00065625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065625" w:rsidRPr="00ED6435">
        <w:rPr>
          <w:rFonts w:cs="Arial"/>
        </w:rPr>
        <w:t>Husinecká 1024/</w:t>
      </w:r>
      <w:proofErr w:type="gramStart"/>
      <w:r w:rsidR="00065625" w:rsidRPr="00ED6435">
        <w:rPr>
          <w:rFonts w:cs="Arial"/>
        </w:rPr>
        <w:t>11a</w:t>
      </w:r>
      <w:proofErr w:type="gramEnd"/>
      <w:r w:rsidR="00065625" w:rsidRPr="00ED6435">
        <w:rPr>
          <w:rFonts w:cs="Arial"/>
        </w:rPr>
        <w:t>, 130 00 Praha 3 – Žižkov, IČO: 013 12 774</w:t>
      </w:r>
      <w:r w:rsidRPr="00E50CD1">
        <w:rPr>
          <w:rFonts w:cs="Arial"/>
          <w:color w:val="FF0000"/>
          <w:szCs w:val="22"/>
        </w:rPr>
        <w:tab/>
      </w:r>
    </w:p>
    <w:p w14:paraId="1C524E9B" w14:textId="68BA90C8" w:rsidR="00D0190E" w:rsidRPr="00E50CD1" w:rsidRDefault="005512BC" w:rsidP="00D0190E">
      <w:pPr>
        <w:ind w:left="4254" w:hanging="4254"/>
        <w:rPr>
          <w:rFonts w:cs="Arial"/>
          <w:bCs/>
          <w:snapToGrid w:val="0"/>
          <w:color w:val="FF0000"/>
          <w:szCs w:val="22"/>
          <w:lang w:val="en-US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065625">
        <w:rPr>
          <w:rFonts w:eastAsia="Lucida Sans Unicode" w:cs="Arial"/>
        </w:rPr>
        <w:t>Ing. Milošem Šimkem, vedoucím Pobočky Svitavy</w:t>
      </w:r>
    </w:p>
    <w:p w14:paraId="5C4AFAC8" w14:textId="77777777" w:rsidR="00065625" w:rsidRPr="0054723C" w:rsidRDefault="007F2EF6" w:rsidP="00065625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>:</w:t>
      </w:r>
      <w:r w:rsidR="00065625">
        <w:rPr>
          <w:rFonts w:cs="Arial"/>
          <w:bCs/>
          <w:snapToGrid w:val="0"/>
          <w:szCs w:val="22"/>
          <w:lang w:val="en-US"/>
        </w:rPr>
        <w:t xml:space="preserve"> </w:t>
      </w:r>
      <w:r w:rsidR="00065625">
        <w:rPr>
          <w:rFonts w:eastAsia="Lucida Sans Unicode" w:cs="Arial"/>
        </w:rPr>
        <w:t>Ing. Miloš Šimek, vedoucí Pobočky Svitavy</w:t>
      </w:r>
    </w:p>
    <w:p w14:paraId="1C9E5D56" w14:textId="07687192" w:rsidR="007F2EF6" w:rsidRPr="00E50CD1" w:rsidRDefault="00065625" w:rsidP="00065625">
      <w:pPr>
        <w:ind w:left="4254" w:hanging="4254"/>
        <w:rPr>
          <w:rFonts w:cs="Arial"/>
          <w:bCs/>
          <w:snapToGrid w:val="0"/>
          <w:szCs w:val="22"/>
          <w:lang w:val="en-US"/>
        </w:rPr>
      </w:pPr>
      <w:r w:rsidRPr="0054723C">
        <w:rPr>
          <w:rFonts w:eastAsia="Lucida Sans Unicode" w:cs="Arial"/>
        </w:rPr>
        <w:t>Adresa:</w:t>
      </w:r>
      <w:r w:rsidRPr="0054723C">
        <w:rPr>
          <w:rFonts w:eastAsia="Lucida Sans Unicode" w:cs="Arial"/>
        </w:rPr>
        <w:tab/>
      </w:r>
      <w:r>
        <w:rPr>
          <w:rFonts w:eastAsia="Lucida Sans Unicode" w:cs="Arial"/>
        </w:rPr>
        <w:t>Milady Horákové 373/10, 568 02 Svitavy</w:t>
      </w:r>
      <w:r w:rsidR="00035ED7" w:rsidRPr="00E50CD1">
        <w:rPr>
          <w:rFonts w:cs="Arial"/>
          <w:bCs/>
          <w:snapToGrid w:val="0"/>
          <w:szCs w:val="22"/>
          <w:lang w:val="en-US"/>
        </w:rPr>
        <w:tab/>
      </w:r>
    </w:p>
    <w:p w14:paraId="026F7B98" w14:textId="77777777" w:rsidR="007F2EF6" w:rsidRPr="00E50CD1" w:rsidRDefault="007F2EF6" w:rsidP="00D0190E">
      <w:pPr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09E53769" w14:textId="77777777" w:rsidR="005512BC" w:rsidRPr="00E50CD1" w:rsidRDefault="005512BC" w:rsidP="00D0190E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398B6BAC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34AE7C9E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24EF8D78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151306CB" w14:textId="77777777" w:rsidR="00EA2683" w:rsidRPr="00E50CD1" w:rsidRDefault="00F95B87" w:rsidP="00F95B87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15F85731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7335A42D" w14:textId="77777777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</w:p>
    <w:p w14:paraId="6BE84715" w14:textId="77777777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48FBF0D5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  <w:t>statutární orgán (dle výpisu z obch. rejstříku)</w:t>
      </w:r>
    </w:p>
    <w:p w14:paraId="0452ED21" w14:textId="77777777" w:rsidR="00C85864" w:rsidRPr="00E50CD1" w:rsidRDefault="00C85864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Pr="00E50CD1">
        <w:rPr>
          <w:rFonts w:cs="Arial"/>
        </w:rPr>
        <w:tab/>
      </w:r>
      <w:r w:rsidRPr="00E50CD1">
        <w:rPr>
          <w:rFonts w:cs="Arial"/>
        </w:rPr>
        <w:tab/>
        <w:t xml:space="preserve">   </w:t>
      </w:r>
    </w:p>
    <w:p w14:paraId="7C5FC4FB" w14:textId="77777777" w:rsidR="005512BC" w:rsidRPr="00E50CD1" w:rsidRDefault="007F2EF6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</w:p>
    <w:p w14:paraId="0114C1A8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455EFDF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3FE00D70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1705559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</w:p>
    <w:p w14:paraId="1D86F66D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5DA864D3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2030D975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0D131913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30B5B0E4" w14:textId="77777777" w:rsidR="003243C1" w:rsidRPr="003243C1" w:rsidRDefault="003243C1" w:rsidP="00065625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 xml:space="preserve">s přihlédnutím k ustanovením </w:t>
      </w:r>
      <w:r w:rsidRPr="003243C1">
        <w:rPr>
          <w:rFonts w:cs="Arial"/>
          <w:szCs w:val="22"/>
        </w:rPr>
        <w:lastRenderedPageBreak/>
        <w:t>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(dále jen „Smlouva“) </w:t>
      </w:r>
    </w:p>
    <w:p w14:paraId="454FDD24" w14:textId="77777777" w:rsidR="003243C1" w:rsidRPr="003243C1" w:rsidRDefault="003243C1" w:rsidP="00065625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</w:t>
      </w:r>
    </w:p>
    <w:p w14:paraId="23E37E67" w14:textId="77777777" w:rsidR="009F4B46" w:rsidRDefault="003243C1" w:rsidP="009F4B46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3243C1">
        <w:rPr>
          <w:rFonts w:cs="Arial"/>
          <w:szCs w:val="22"/>
        </w:rPr>
        <w:t xml:space="preserve">touto Smlouvou vázány, dohodly se na následujícím znění Smlouvy: </w:t>
      </w:r>
    </w:p>
    <w:p w14:paraId="69750477" w14:textId="77777777" w:rsidR="00AF17D7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49393B45" w14:textId="35337C9A" w:rsidR="0091448F" w:rsidRPr="00D70C0E" w:rsidRDefault="0091448F" w:rsidP="0091448F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br/>
      </w: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  <w:r w:rsidRPr="00D70C0E">
        <w:rPr>
          <w:rFonts w:cs="Arial"/>
          <w:sz w:val="21"/>
          <w:szCs w:val="21"/>
          <w:u w:val="single"/>
        </w:rPr>
        <w:br/>
      </w:r>
    </w:p>
    <w:p w14:paraId="33A3B171" w14:textId="39C29A54" w:rsidR="00D024EF" w:rsidRDefault="003D636B" w:rsidP="0006562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 xml:space="preserve">Zhotovitel se touto smlouvou zavazuje provést na svůj náklad a nebezpečí pro objednatele </w:t>
      </w:r>
      <w:r>
        <w:rPr>
          <w:sz w:val="22"/>
          <w:szCs w:val="22"/>
        </w:rPr>
        <w:t xml:space="preserve">   </w:t>
      </w:r>
      <w:r w:rsidR="0091448F" w:rsidRPr="00D024EF">
        <w:rPr>
          <w:sz w:val="22"/>
          <w:szCs w:val="22"/>
        </w:rPr>
        <w:t xml:space="preserve">za podmínek níže uvedených dílo: </w:t>
      </w:r>
      <w:r w:rsidR="00065625" w:rsidRPr="00065625">
        <w:rPr>
          <w:b/>
          <w:bCs/>
          <w:sz w:val="22"/>
          <w:szCs w:val="22"/>
        </w:rPr>
        <w:t xml:space="preserve">Opravy kanceláří v 1.NP, Milady Horákové 373/10, </w:t>
      </w:r>
      <w:proofErr w:type="gramStart"/>
      <w:r w:rsidR="00065625" w:rsidRPr="00065625">
        <w:rPr>
          <w:b/>
          <w:bCs/>
          <w:sz w:val="22"/>
          <w:szCs w:val="22"/>
        </w:rPr>
        <w:t>Svitavy</w:t>
      </w:r>
      <w:r w:rsidR="00065625" w:rsidRPr="00065625">
        <w:rPr>
          <w:sz w:val="22"/>
          <w:szCs w:val="22"/>
        </w:rPr>
        <w:t xml:space="preserve"> </w:t>
      </w:r>
      <w:r w:rsidR="00D024EF" w:rsidRPr="00D024EF">
        <w:rPr>
          <w:sz w:val="22"/>
          <w:szCs w:val="22"/>
        </w:rPr>
        <w:t>- dále</w:t>
      </w:r>
      <w:proofErr w:type="gramEnd"/>
      <w:r w:rsidR="00D024EF" w:rsidRPr="00D024EF">
        <w:rPr>
          <w:sz w:val="22"/>
          <w:szCs w:val="22"/>
        </w:rPr>
        <w:t xml:space="preserve"> jen „</w:t>
      </w:r>
      <w:r w:rsidR="003C21C6">
        <w:rPr>
          <w:sz w:val="22"/>
          <w:szCs w:val="22"/>
        </w:rPr>
        <w:t>d</w:t>
      </w:r>
      <w:r w:rsidR="00D024EF" w:rsidRPr="00D024EF">
        <w:rPr>
          <w:sz w:val="22"/>
          <w:szCs w:val="22"/>
        </w:rPr>
        <w:t xml:space="preserve">ílo“. </w:t>
      </w:r>
      <w:r w:rsidR="00D024EF"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(stavebních prací) je </w:t>
      </w:r>
      <w:r w:rsidR="00065625">
        <w:rPr>
          <w:color w:val="auto"/>
          <w:sz w:val="22"/>
          <w:szCs w:val="22"/>
        </w:rPr>
        <w:t>Státní pozemkový úřad, Krajský pozemkový úřad pro Pardubický kraj, Pobočka Svitavy, Milady Horákové 373/10, 568 02</w:t>
      </w:r>
      <w:r w:rsidR="00D024EF" w:rsidRPr="00D024EF">
        <w:rPr>
          <w:color w:val="auto"/>
          <w:sz w:val="22"/>
          <w:szCs w:val="22"/>
        </w:rPr>
        <w:t>.</w:t>
      </w:r>
    </w:p>
    <w:p w14:paraId="2D9C8E29" w14:textId="6BC12448" w:rsidR="00065625" w:rsidRDefault="00CB7B74" w:rsidP="00065625">
      <w:pPr>
        <w:pStyle w:val="Default"/>
        <w:ind w:left="708"/>
        <w:jc w:val="both"/>
        <w:rPr>
          <w:color w:val="auto"/>
          <w:sz w:val="22"/>
          <w:szCs w:val="22"/>
        </w:rPr>
      </w:pPr>
      <w:r w:rsidRPr="00CB7B74">
        <w:rPr>
          <w:color w:val="auto"/>
          <w:sz w:val="22"/>
          <w:szCs w:val="22"/>
        </w:rPr>
        <w:t xml:space="preserve">Předmětem zakázky je provedení oprav v kancelářích A/002, A/014, A/015, A/018 a A/019 v 1. nadzemním podlaží administrativní budovy Státního pozemkového úřadu ve Svitavách, Milady Horákové 373/10. Součástí prací bude odstranění stávajících podlahových krytin, úprava podkladu a pokládka nových podlahových krytin. Dále bude provedena oprava omítek spodních částí stěn v rozsahu dle soupisu prací a provedení výmalby kanceláří. V kanceláři A/014 bude provedena výměna vnitřního okenního parapetu a demontáž a likvidace </w:t>
      </w:r>
      <w:proofErr w:type="spellStart"/>
      <w:r w:rsidRPr="00CB7B74">
        <w:rPr>
          <w:color w:val="auto"/>
          <w:sz w:val="22"/>
          <w:szCs w:val="22"/>
        </w:rPr>
        <w:t>pedikérní</w:t>
      </w:r>
      <w:proofErr w:type="spellEnd"/>
      <w:r w:rsidRPr="00CB7B74">
        <w:rPr>
          <w:color w:val="auto"/>
          <w:sz w:val="22"/>
          <w:szCs w:val="22"/>
        </w:rPr>
        <w:t xml:space="preserve"> vaničky. Požadovaná demontáž a zpětná montáž otopných těles bude provedena bez vypuštění vody topné soustavy.</w:t>
      </w:r>
    </w:p>
    <w:p w14:paraId="32604B53" w14:textId="77777777" w:rsidR="00E73C9A" w:rsidRPr="00D024EF" w:rsidRDefault="00E73C9A" w:rsidP="0006562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07EEACDE" w14:textId="77777777" w:rsidR="00CB7B74" w:rsidRDefault="003D636B" w:rsidP="00CB7B74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</w:p>
    <w:p w14:paraId="29DAFAB1" w14:textId="6A6A6B21" w:rsidR="00742B99" w:rsidRPr="00241D9B" w:rsidRDefault="0091448F" w:rsidP="00CB7B74">
      <w:pPr>
        <w:ind w:left="708" w:hanging="708"/>
        <w:jc w:val="both"/>
        <w:rPr>
          <w:rFonts w:cs="Arial"/>
          <w:szCs w:val="22"/>
        </w:rPr>
      </w:pPr>
      <w:r w:rsidRPr="00241D9B">
        <w:rPr>
          <w:rFonts w:cs="Arial"/>
          <w:szCs w:val="22"/>
        </w:rPr>
        <w:t xml:space="preserve">  </w:t>
      </w:r>
    </w:p>
    <w:p w14:paraId="50D02C72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5D45EA94" w14:textId="77777777"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14:paraId="5E450F73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1A6E86E5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1D39CA0C" w14:textId="34F635B5" w:rsidR="00D024EF" w:rsidRPr="00D024EF" w:rsidRDefault="003D636B" w:rsidP="009F4B46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F57DE8">
        <w:rPr>
          <w:b/>
          <w:bCs/>
          <w:color w:val="auto"/>
          <w:sz w:val="22"/>
          <w:szCs w:val="22"/>
        </w:rPr>
        <w:t xml:space="preserve">do </w:t>
      </w:r>
      <w:r w:rsidR="00065625" w:rsidRPr="00F57DE8">
        <w:rPr>
          <w:b/>
          <w:bCs/>
          <w:color w:val="auto"/>
          <w:sz w:val="22"/>
          <w:szCs w:val="22"/>
        </w:rPr>
        <w:t>7</w:t>
      </w:r>
      <w:r w:rsidR="00D024EF" w:rsidRPr="00D024EF">
        <w:rPr>
          <w:b/>
          <w:bCs/>
          <w:color w:val="auto"/>
          <w:sz w:val="22"/>
          <w:szCs w:val="22"/>
        </w:rPr>
        <w:t xml:space="preserve"> kalendářních dní </w:t>
      </w:r>
      <w:r w:rsidR="00D024EF" w:rsidRPr="00D024EF">
        <w:rPr>
          <w:color w:val="auto"/>
          <w:sz w:val="22"/>
          <w:szCs w:val="22"/>
        </w:rPr>
        <w:t>ode dne účinnosti této Smlouvy.</w:t>
      </w:r>
    </w:p>
    <w:p w14:paraId="4D08F371" w14:textId="77777777" w:rsidR="00A930C9" w:rsidRDefault="00A930C9" w:rsidP="009F4B46">
      <w:pPr>
        <w:pStyle w:val="Default"/>
        <w:rPr>
          <w:color w:val="auto"/>
          <w:sz w:val="22"/>
          <w:szCs w:val="22"/>
        </w:rPr>
      </w:pPr>
    </w:p>
    <w:p w14:paraId="6B702205" w14:textId="7A23E2AA" w:rsidR="00D024EF" w:rsidRPr="00D024EF" w:rsidRDefault="003D636B" w:rsidP="0006562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333BDD">
        <w:rPr>
          <w:b/>
          <w:bCs/>
          <w:color w:val="auto"/>
          <w:sz w:val="22"/>
          <w:szCs w:val="22"/>
        </w:rPr>
        <w:t>30. 11. 2025</w:t>
      </w:r>
      <w:r w:rsidR="00D024EF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47D61034" w14:textId="77777777" w:rsidR="009C7D97" w:rsidRDefault="009C7D97" w:rsidP="00CD543F">
      <w:pPr>
        <w:jc w:val="center"/>
        <w:rPr>
          <w:rFonts w:cs="Arial"/>
          <w:szCs w:val="22"/>
        </w:rPr>
      </w:pPr>
    </w:p>
    <w:p w14:paraId="7A38746D" w14:textId="77777777"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62D77C1F" w14:textId="77777777"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7FC19B48" w14:textId="43704E10" w:rsidR="001A0109" w:rsidRDefault="001A0109" w:rsidP="00CF6EB6">
      <w:pPr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</w:t>
      </w:r>
      <w:r w:rsidR="00147078" w:rsidRPr="00F57DE8">
        <w:rPr>
          <w:rFonts w:cs="Arial"/>
          <w:szCs w:val="22"/>
        </w:rPr>
        <w:t xml:space="preserve">dojde do </w:t>
      </w:r>
      <w:r w:rsidR="00065625" w:rsidRPr="00F57DE8">
        <w:rPr>
          <w:rFonts w:cs="Arial"/>
          <w:szCs w:val="22"/>
        </w:rPr>
        <w:t>5</w:t>
      </w:r>
      <w:r w:rsidR="00147078" w:rsidRPr="00F57DE8">
        <w:rPr>
          <w:rFonts w:cs="Arial"/>
          <w:szCs w:val="22"/>
        </w:rPr>
        <w:t xml:space="preserve"> dnů od jeh</w:t>
      </w:r>
      <w:r w:rsidR="00147078" w:rsidRPr="007D7DEF">
        <w:rPr>
          <w:rFonts w:cs="Arial"/>
          <w:szCs w:val="22"/>
        </w:rPr>
        <w:t>o zhotovení</w:t>
      </w:r>
      <w:r w:rsidR="00D27647" w:rsidRPr="007D7DEF">
        <w:rPr>
          <w:rFonts w:cs="Arial"/>
          <w:szCs w:val="22"/>
        </w:rPr>
        <w:t>.</w:t>
      </w:r>
    </w:p>
    <w:p w14:paraId="416F1A2F" w14:textId="38FDCD27" w:rsidR="00147078" w:rsidRPr="007D7DEF" w:rsidRDefault="00147078" w:rsidP="00CF6EB6">
      <w:pPr>
        <w:rPr>
          <w:rFonts w:cs="Arial"/>
          <w:szCs w:val="22"/>
        </w:rPr>
      </w:pPr>
      <w:r w:rsidRPr="007D7DEF">
        <w:rPr>
          <w:rFonts w:cs="Arial"/>
          <w:szCs w:val="22"/>
        </w:rPr>
        <w:br/>
      </w:r>
      <w:r w:rsidR="001A0109">
        <w:rPr>
          <w:rFonts w:cs="Arial"/>
          <w:szCs w:val="22"/>
        </w:rPr>
        <w:t>3.2</w:t>
      </w:r>
      <w:r w:rsidR="001A0109">
        <w:rPr>
          <w:rFonts w:cs="Arial"/>
          <w:szCs w:val="22"/>
        </w:rPr>
        <w:tab/>
      </w:r>
      <w:r w:rsidR="00434636">
        <w:rPr>
          <w:rFonts w:cs="Arial"/>
          <w:szCs w:val="22"/>
        </w:rPr>
        <w:t>K p</w:t>
      </w:r>
      <w:r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Pr="007D7DEF">
        <w:rPr>
          <w:rFonts w:cs="Arial"/>
          <w:szCs w:val="22"/>
        </w:rPr>
        <w:t>íla bude Smluvními stranami vyhotoven předávací protokol.</w:t>
      </w:r>
    </w:p>
    <w:p w14:paraId="5E4C4ED2" w14:textId="77777777" w:rsidR="00CF6EB6" w:rsidRPr="007D7DEF" w:rsidRDefault="00CF6EB6" w:rsidP="00CF6EB6">
      <w:pPr>
        <w:pStyle w:val="Default"/>
        <w:rPr>
          <w:sz w:val="22"/>
          <w:szCs w:val="22"/>
        </w:rPr>
      </w:pPr>
    </w:p>
    <w:p w14:paraId="3078AEA6" w14:textId="206B9634" w:rsidR="001A0109" w:rsidRDefault="001A0109" w:rsidP="000656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065625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147078" w:rsidRPr="007D7DEF">
        <w:rPr>
          <w:sz w:val="22"/>
          <w:szCs w:val="22"/>
        </w:rPr>
        <w:br/>
      </w:r>
      <w:r w:rsidR="00147078" w:rsidRPr="007D7DEF">
        <w:rPr>
          <w:sz w:val="22"/>
          <w:szCs w:val="22"/>
        </w:rPr>
        <w:br/>
      </w:r>
      <w:r>
        <w:rPr>
          <w:sz w:val="22"/>
          <w:szCs w:val="22"/>
        </w:rPr>
        <w:t>3.4  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>
        <w:rPr>
          <w:sz w:val="22"/>
          <w:szCs w:val="22"/>
        </w:rPr>
        <w:t xml:space="preserve">     </w:t>
      </w:r>
    </w:p>
    <w:p w14:paraId="20D0E069" w14:textId="1E313E04" w:rsidR="00D024EF" w:rsidRPr="007D7DEF" w:rsidRDefault="00147078" w:rsidP="00065625">
      <w:pPr>
        <w:pStyle w:val="Default"/>
        <w:ind w:left="709"/>
        <w:jc w:val="both"/>
        <w:rPr>
          <w:color w:val="auto"/>
          <w:sz w:val="22"/>
          <w:szCs w:val="22"/>
        </w:rPr>
      </w:pPr>
      <w:r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Pr="007D7DEF">
        <w:rPr>
          <w:sz w:val="22"/>
          <w:szCs w:val="22"/>
        </w:rPr>
        <w:t>íla dojde až po jejich odstranění. O této skutečnosti</w:t>
      </w:r>
      <w:r w:rsidR="001A0109">
        <w:rPr>
          <w:sz w:val="22"/>
          <w:szCs w:val="22"/>
        </w:rPr>
        <w:t xml:space="preserve"> </w:t>
      </w:r>
      <w:r w:rsidRPr="007D7DEF">
        <w:rPr>
          <w:sz w:val="22"/>
          <w:szCs w:val="22"/>
        </w:rPr>
        <w:t xml:space="preserve">bude Smluvními stranami sepsán záznam. Náklady na odstranění vad nese </w:t>
      </w:r>
      <w:r w:rsidR="001A0109">
        <w:rPr>
          <w:sz w:val="22"/>
          <w:szCs w:val="22"/>
        </w:rPr>
        <w:t xml:space="preserve">  </w:t>
      </w:r>
      <w:r w:rsidR="00924781" w:rsidRPr="007D7DEF">
        <w:rPr>
          <w:sz w:val="22"/>
          <w:szCs w:val="22"/>
        </w:rPr>
        <w:t>z</w:t>
      </w:r>
      <w:r w:rsidRPr="007D7DEF">
        <w:rPr>
          <w:sz w:val="22"/>
          <w:szCs w:val="22"/>
        </w:rPr>
        <w:t>hotovitel.</w:t>
      </w:r>
    </w:p>
    <w:p w14:paraId="083DE847" w14:textId="77777777" w:rsidR="006236BD" w:rsidRPr="007D7DEF" w:rsidRDefault="006236BD" w:rsidP="00CF6EB6">
      <w:pPr>
        <w:rPr>
          <w:rFonts w:cs="Arial"/>
          <w:szCs w:val="22"/>
        </w:rPr>
      </w:pPr>
    </w:p>
    <w:p w14:paraId="4A048DE3" w14:textId="77777777"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lastRenderedPageBreak/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2BC409BE" w14:textId="77777777"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1AB6946B" w14:textId="65A611A7" w:rsidR="00B428B5" w:rsidRPr="00155794" w:rsidRDefault="00B428B5" w:rsidP="009F4B46">
      <w:pPr>
        <w:pStyle w:val="TSlneksmlouvy"/>
        <w:keepLines/>
        <w:numPr>
          <w:ilvl w:val="2"/>
          <w:numId w:val="21"/>
        </w:numPr>
        <w:spacing w:before="120" w:after="120" w:line="288" w:lineRule="auto"/>
        <w:jc w:val="both"/>
        <w:rPr>
          <w:rFonts w:cs="Arial"/>
          <w:sz w:val="22"/>
          <w:szCs w:val="22"/>
          <w:highlight w:val="cyan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</w:t>
      </w:r>
      <w:r w:rsidRPr="00065625">
        <w:rPr>
          <w:rFonts w:cs="Arial"/>
          <w:b w:val="0"/>
          <w:sz w:val="22"/>
          <w:szCs w:val="22"/>
          <w:u w:val="none"/>
        </w:rPr>
        <w:t xml:space="preserve">podle </w:t>
      </w:r>
      <w:r w:rsidR="00065625" w:rsidRPr="00065625">
        <w:rPr>
          <w:rFonts w:cs="Arial"/>
          <w:b w:val="0"/>
          <w:sz w:val="22"/>
          <w:szCs w:val="22"/>
        </w:rPr>
        <w:t xml:space="preserve">čl. I. </w:t>
      </w:r>
      <w:r w:rsidRPr="00065625">
        <w:rPr>
          <w:rFonts w:cs="Arial"/>
          <w:b w:val="0"/>
          <w:sz w:val="22"/>
          <w:szCs w:val="22"/>
          <w:u w:val="none"/>
        </w:rPr>
        <w:t>smlouvy</w:t>
      </w:r>
      <w:r w:rsidRPr="007D7DEF">
        <w:rPr>
          <w:rFonts w:cs="Arial"/>
          <w:b w:val="0"/>
          <w:sz w:val="22"/>
          <w:szCs w:val="22"/>
          <w:u w:val="none"/>
        </w:rPr>
        <w:t xml:space="preserve">, se sjednává dohodou smluvních stran ve smyslu zákona o cenách č. 526/1990 Sb., v platném znění, na základě nabídky učiněné zhotovitelem na Veřejnou zakázku ze dne </w:t>
      </w:r>
      <w:r w:rsidRPr="00155794">
        <w:rPr>
          <w:rFonts w:cs="Arial"/>
          <w:b w:val="0"/>
          <w:sz w:val="22"/>
          <w:szCs w:val="22"/>
          <w:highlight w:val="cyan"/>
          <w:u w:val="none"/>
        </w:rPr>
        <w:t>……...</w:t>
      </w:r>
    </w:p>
    <w:p w14:paraId="696890E7" w14:textId="77777777" w:rsidR="00B428B5" w:rsidRPr="007D7DEF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0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="00B428B5" w:rsidRPr="00155794">
        <w:rPr>
          <w:rFonts w:cs="Arial"/>
          <w:bCs/>
          <w:sz w:val="22"/>
          <w:szCs w:val="22"/>
          <w:highlight w:val="cyan"/>
        </w:rPr>
        <w:t>]</w:t>
      </w:r>
      <w:r w:rsidR="00B428B5"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0"/>
    </w:p>
    <w:p w14:paraId="6B8BEB6C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155794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71D3719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387476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387476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 Kč.</w:t>
      </w:r>
    </w:p>
    <w:p w14:paraId="57B9824C" w14:textId="77777777" w:rsidR="009F4B46" w:rsidRPr="009F4B46" w:rsidRDefault="00B428B5" w:rsidP="00B03619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02C892BA" w14:textId="77777777" w:rsidR="00B428B5" w:rsidRPr="00B428B5" w:rsidRDefault="00626AFE" w:rsidP="00F14B0D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Pr="00D87046">
        <w:rPr>
          <w:rFonts w:cs="Arial"/>
          <w:b w:val="0"/>
          <w:sz w:val="22"/>
          <w:szCs w:val="22"/>
          <w:u w:val="none"/>
        </w:rPr>
        <w:t xml:space="preserve"> 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63B1995F" w14:textId="77777777" w:rsidR="00CD543F" w:rsidRDefault="00CD543F" w:rsidP="00AF17D7">
      <w:pPr>
        <w:pStyle w:val="Default"/>
        <w:jc w:val="both"/>
        <w:rPr>
          <w:szCs w:val="22"/>
        </w:rPr>
      </w:pPr>
    </w:p>
    <w:p w14:paraId="2F55CD5F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09B489A9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6E11CB32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BAD1CD9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7B388905" w14:textId="6F75BF71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</w:t>
      </w:r>
      <w:r w:rsidR="00912059" w:rsidRPr="00F57DE8">
        <w:rPr>
          <w:color w:val="auto"/>
          <w:sz w:val="22"/>
          <w:szCs w:val="22"/>
        </w:rPr>
        <w:t xml:space="preserve">splatnosti </w:t>
      </w:r>
      <w:r w:rsidR="004E501E" w:rsidRPr="00F57DE8">
        <w:rPr>
          <w:color w:val="auto"/>
          <w:sz w:val="22"/>
          <w:szCs w:val="22"/>
        </w:rPr>
        <w:t>30</w:t>
      </w:r>
      <w:r w:rsidR="00912059" w:rsidRPr="00F57DE8">
        <w:rPr>
          <w:color w:val="auto"/>
          <w:sz w:val="22"/>
          <w:szCs w:val="22"/>
        </w:rPr>
        <w:t xml:space="preserve"> dnů</w:t>
      </w:r>
      <w:r w:rsidR="00912059" w:rsidRPr="00CD543F">
        <w:rPr>
          <w:color w:val="auto"/>
          <w:sz w:val="22"/>
          <w:szCs w:val="22"/>
        </w:rPr>
        <w:t xml:space="preserve">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42ED7D0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BE1505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7DD36C7F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32F63701" w14:textId="77777777" w:rsidR="00912059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29 zákona č. 235/2004 Sb. 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0DC7B89" w14:textId="33E35813" w:rsidR="004E501E" w:rsidRPr="00F57DE8" w:rsidRDefault="004E501E" w:rsidP="004E501E">
      <w:pPr>
        <w:pStyle w:val="Odstavecseseznamem"/>
        <w:spacing w:after="200" w:line="276" w:lineRule="auto"/>
        <w:jc w:val="both"/>
        <w:rPr>
          <w:rFonts w:cs="Arial"/>
          <w:lang w:val="x-none"/>
        </w:rPr>
      </w:pPr>
      <w:r w:rsidRPr="00F57DE8">
        <w:rPr>
          <w:rFonts w:cs="Arial"/>
          <w:lang w:val="x-none"/>
        </w:rPr>
        <w:t>Součástí faktury budou dále soupisy provedených prací odsouhlasené objednatelem</w:t>
      </w:r>
      <w:r w:rsidRPr="00F57DE8">
        <w:rPr>
          <w:rFonts w:cs="Arial"/>
        </w:rPr>
        <w:t>. Objednatel tento soupis schválí nebo rozporuje nejpozději do deseti dnů od předložení zhotovitelem.</w:t>
      </w:r>
    </w:p>
    <w:p w14:paraId="357C2584" w14:textId="2873A124" w:rsidR="004E501E" w:rsidRPr="00F57DE8" w:rsidRDefault="004E501E" w:rsidP="004E501E">
      <w:pPr>
        <w:pStyle w:val="Odstavecseseznamem"/>
        <w:spacing w:after="200" w:line="276" w:lineRule="auto"/>
        <w:jc w:val="both"/>
        <w:rPr>
          <w:rFonts w:cs="Arial"/>
          <w:lang w:val="x-none"/>
        </w:rPr>
      </w:pPr>
      <w:r w:rsidRPr="00F57DE8">
        <w:rPr>
          <w:rFonts w:cs="Arial"/>
        </w:rPr>
        <w:t xml:space="preserve">V případě „konečné“ faktury bude její součástí také </w:t>
      </w:r>
      <w:r w:rsidRPr="00F57DE8">
        <w:rPr>
          <w:rFonts w:cs="Arial"/>
          <w:lang w:val="x-none"/>
        </w:rPr>
        <w:t xml:space="preserve">kopie protokolu o </w:t>
      </w:r>
      <w:r w:rsidRPr="00F57DE8">
        <w:rPr>
          <w:rFonts w:cs="Arial"/>
        </w:rPr>
        <w:t xml:space="preserve">předání a převzetí </w:t>
      </w:r>
      <w:r w:rsidRPr="00F57DE8">
        <w:rPr>
          <w:rFonts w:cs="Arial"/>
          <w:lang w:val="x-none"/>
        </w:rPr>
        <w:t xml:space="preserve">díla, řádně podepsaného za obě smluvní strany. Převzaté práce budou oceněny jednotkovými cenami, dle k této smlouvě přiloženého oceněného soupisu prací. </w:t>
      </w:r>
    </w:p>
    <w:p w14:paraId="76B7FE42" w14:textId="77777777" w:rsidR="004E501E" w:rsidRPr="00F57DE8" w:rsidRDefault="004E501E" w:rsidP="004E501E">
      <w:pPr>
        <w:pStyle w:val="Odstavecseseznamem"/>
        <w:spacing w:after="200" w:line="276" w:lineRule="auto"/>
        <w:jc w:val="both"/>
        <w:rPr>
          <w:rFonts w:cs="Arial"/>
        </w:rPr>
      </w:pPr>
      <w:r w:rsidRPr="00F57DE8">
        <w:rPr>
          <w:rFonts w:cs="Arial"/>
        </w:rPr>
        <w:t>Na faktuře pro objednatele bude zhotovitel uvádět:</w:t>
      </w:r>
    </w:p>
    <w:p w14:paraId="737EB5F0" w14:textId="77777777" w:rsidR="004E501E" w:rsidRPr="00F57DE8" w:rsidRDefault="004E501E" w:rsidP="004E501E">
      <w:pPr>
        <w:pStyle w:val="Odstavecseseznamem"/>
        <w:jc w:val="both"/>
        <w:rPr>
          <w:rFonts w:cs="Arial"/>
        </w:rPr>
      </w:pPr>
      <w:r w:rsidRPr="00F57DE8">
        <w:rPr>
          <w:rFonts w:cs="Arial"/>
        </w:rPr>
        <w:t>Odběratel: Státní pozemkový úřad, Praha 3, Husinecká 1024/</w:t>
      </w:r>
      <w:proofErr w:type="gramStart"/>
      <w:r w:rsidRPr="00F57DE8">
        <w:rPr>
          <w:rFonts w:cs="Arial"/>
        </w:rPr>
        <w:t>11a</w:t>
      </w:r>
      <w:proofErr w:type="gramEnd"/>
      <w:r w:rsidRPr="00F57DE8">
        <w:rPr>
          <w:rFonts w:cs="Arial"/>
        </w:rPr>
        <w:t>, PSČ 130 00, IČO 01312774</w:t>
      </w:r>
    </w:p>
    <w:p w14:paraId="5D4F938D" w14:textId="3EEF0AD0" w:rsidR="004E501E" w:rsidRPr="00CD543F" w:rsidRDefault="004E501E" w:rsidP="004E501E">
      <w:pPr>
        <w:pStyle w:val="Odstavecseseznamem"/>
        <w:jc w:val="both"/>
        <w:rPr>
          <w:szCs w:val="22"/>
        </w:rPr>
      </w:pPr>
      <w:r w:rsidRPr="00F57DE8">
        <w:rPr>
          <w:rFonts w:cs="Arial"/>
        </w:rPr>
        <w:t>Konečný příjemce: Státní pozemkový úřad, Pobočka Svitavy, Milady Horákové 373/10, 568 02 Svitavy</w:t>
      </w:r>
    </w:p>
    <w:p w14:paraId="2AA8E66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C9AAF8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6B7AB40" w14:textId="7704EC19" w:rsidR="00F573BD" w:rsidRDefault="006236BD" w:rsidP="00AF17D7">
      <w:pPr>
        <w:jc w:val="both"/>
        <w:rPr>
          <w:rStyle w:val="Siln"/>
          <w:rFonts w:cs="Arial"/>
          <w:sz w:val="21"/>
          <w:szCs w:val="21"/>
        </w:rPr>
      </w:pPr>
      <w:r w:rsidRPr="00241D9B">
        <w:rPr>
          <w:rFonts w:cs="Arial"/>
          <w:szCs w:val="22"/>
        </w:rPr>
        <w:br/>
      </w:r>
    </w:p>
    <w:p w14:paraId="1F316F93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46920C28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6BE92562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6A4C0C0C" w14:textId="64F82A8E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 xml:space="preserve">. § 2113 a § 2619 Občanského zákoníku </w:t>
      </w:r>
      <w:r w:rsidR="00147078" w:rsidRPr="00F57DE8">
        <w:rPr>
          <w:b/>
          <w:bCs/>
          <w:color w:val="auto"/>
          <w:sz w:val="22"/>
          <w:szCs w:val="22"/>
        </w:rPr>
        <w:t xml:space="preserve">na dobu </w:t>
      </w:r>
      <w:r w:rsidR="004E501E" w:rsidRPr="00F57DE8">
        <w:rPr>
          <w:b/>
          <w:bCs/>
          <w:color w:val="auto"/>
          <w:sz w:val="22"/>
          <w:szCs w:val="22"/>
        </w:rPr>
        <w:t>60</w:t>
      </w:r>
      <w:r w:rsidR="00147078" w:rsidRPr="00F57DE8">
        <w:rPr>
          <w:b/>
          <w:bCs/>
          <w:color w:val="auto"/>
          <w:sz w:val="22"/>
          <w:szCs w:val="22"/>
        </w:rPr>
        <w:t xml:space="preserve"> měsíců </w:t>
      </w:r>
      <w:r w:rsidR="004E501E" w:rsidRPr="00F57DE8">
        <w:rPr>
          <w:b/>
          <w:bCs/>
          <w:color w:val="auto"/>
          <w:sz w:val="22"/>
          <w:szCs w:val="22"/>
        </w:rPr>
        <w:t>na stavební práce</w:t>
      </w:r>
      <w:r w:rsidR="00264BFC" w:rsidRPr="00F57DE8">
        <w:rPr>
          <w:b/>
          <w:bCs/>
          <w:color w:val="auto"/>
          <w:sz w:val="22"/>
          <w:szCs w:val="22"/>
        </w:rPr>
        <w:t xml:space="preserve"> a 24 měsíců na podlahovou krytinu</w:t>
      </w:r>
      <w:r w:rsidR="004E501E" w:rsidRPr="00F57DE8">
        <w:rPr>
          <w:color w:val="auto"/>
          <w:sz w:val="22"/>
          <w:szCs w:val="22"/>
        </w:rPr>
        <w:t xml:space="preserve"> </w:t>
      </w:r>
      <w:r w:rsidR="00147078" w:rsidRPr="00F57DE8">
        <w:rPr>
          <w:color w:val="auto"/>
          <w:sz w:val="22"/>
          <w:szCs w:val="22"/>
        </w:rPr>
        <w:t>ode dn</w:t>
      </w:r>
      <w:r w:rsidR="00147078" w:rsidRPr="00147078">
        <w:rPr>
          <w:color w:val="auto"/>
          <w:sz w:val="22"/>
          <w:szCs w:val="22"/>
        </w:rPr>
        <w:t xml:space="preserve">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0277147C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2D5990A5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nároky dle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>. § 2615 a násl. Občanského zákoníku.</w:t>
      </w:r>
    </w:p>
    <w:p w14:paraId="600EDB3D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34FDA713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01FF5DAC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3CB933D3" w14:textId="77777777" w:rsidR="00AF17D7" w:rsidRDefault="0082110E" w:rsidP="000D4265">
      <w:pPr>
        <w:pStyle w:val="Default"/>
        <w:ind w:left="708" w:hanging="708"/>
        <w:jc w:val="both"/>
        <w:rPr>
          <w:sz w:val="21"/>
          <w:szCs w:val="21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 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1B10D57F" w14:textId="77777777" w:rsidR="00DE1834" w:rsidRDefault="00DE1834" w:rsidP="00CD543F">
      <w:pPr>
        <w:pStyle w:val="Default"/>
        <w:jc w:val="center"/>
        <w:rPr>
          <w:b/>
          <w:color w:val="auto"/>
          <w:sz w:val="22"/>
          <w:szCs w:val="22"/>
        </w:rPr>
      </w:pPr>
    </w:p>
    <w:p w14:paraId="2806032B" w14:textId="2BFCC4A6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09B4471D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6418E9BE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2ACBFF6F" w14:textId="7C3658C6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4E501E" w:rsidRPr="00F57DE8">
        <w:rPr>
          <w:color w:val="auto"/>
          <w:sz w:val="22"/>
          <w:szCs w:val="22"/>
        </w:rPr>
        <w:t>0,1</w:t>
      </w:r>
      <w:r w:rsidR="00912059" w:rsidRPr="00F57DE8">
        <w:rPr>
          <w:color w:val="auto"/>
          <w:sz w:val="22"/>
          <w:szCs w:val="22"/>
        </w:rPr>
        <w:t xml:space="preserve"> % z</w:t>
      </w:r>
      <w:r w:rsidR="00912059" w:rsidRPr="00F63565">
        <w:rPr>
          <w:color w:val="auto"/>
          <w:sz w:val="22"/>
          <w:szCs w:val="22"/>
        </w:rPr>
        <w:t xml:space="preserve">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6F12FDE4" w14:textId="77777777" w:rsidR="00D87046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46A3195A" w14:textId="77777777" w:rsidR="00912059" w:rsidRPr="00F63565" w:rsidRDefault="00D87046" w:rsidP="004E501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</w:t>
      </w:r>
      <w:proofErr w:type="gramStart"/>
      <w:r w:rsidR="00912059" w:rsidRPr="00F63565">
        <w:rPr>
          <w:color w:val="auto"/>
          <w:sz w:val="22"/>
          <w:szCs w:val="22"/>
        </w:rPr>
        <w:t>Objednateli  požadovat</w:t>
      </w:r>
      <w:proofErr w:type="gramEnd"/>
      <w:r w:rsidR="00912059" w:rsidRPr="00F63565">
        <w:rPr>
          <w:color w:val="auto"/>
          <w:sz w:val="22"/>
          <w:szCs w:val="22"/>
        </w:rPr>
        <w:t xml:space="preserve"> úrok z prodlení ve výši stanovené platnými právními předpisy.</w:t>
      </w:r>
    </w:p>
    <w:p w14:paraId="7A105F8B" w14:textId="77777777" w:rsidR="00D87046" w:rsidRPr="00F63565" w:rsidRDefault="00D87046" w:rsidP="00F63565">
      <w:pPr>
        <w:pStyle w:val="Default"/>
        <w:ind w:left="708" w:hanging="708"/>
        <w:rPr>
          <w:color w:val="auto"/>
          <w:sz w:val="22"/>
          <w:szCs w:val="22"/>
        </w:rPr>
      </w:pPr>
    </w:p>
    <w:p w14:paraId="612E4D22" w14:textId="77777777" w:rsidR="00912059" w:rsidRPr="00F63565" w:rsidRDefault="00D87046" w:rsidP="004E501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4851F215" w14:textId="77777777" w:rsidR="00CD543F" w:rsidRPr="00F63565" w:rsidRDefault="007875E3" w:rsidP="00F63565">
      <w:pPr>
        <w:pStyle w:val="Default"/>
        <w:rPr>
          <w:b/>
          <w:bCs/>
          <w:color w:val="auto"/>
          <w:sz w:val="22"/>
          <w:szCs w:val="22"/>
        </w:rPr>
      </w:pPr>
      <w:r w:rsidRPr="00F63565">
        <w:rPr>
          <w:sz w:val="22"/>
          <w:szCs w:val="22"/>
        </w:rPr>
        <w:br/>
      </w:r>
    </w:p>
    <w:p w14:paraId="0AC0FC94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28A6714A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1454EE37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19436EA7" w14:textId="77777777" w:rsidR="00912059" w:rsidRPr="00F63565" w:rsidRDefault="00D87046" w:rsidP="00F63565">
      <w:pPr>
        <w:pStyle w:val="Default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4AF8B8C3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42D4DE3E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</w:t>
      </w:r>
      <w:proofErr w:type="gramStart"/>
      <w:r w:rsidR="00912059" w:rsidRPr="00F63565">
        <w:rPr>
          <w:color w:val="auto"/>
          <w:sz w:val="22"/>
          <w:szCs w:val="22"/>
        </w:rPr>
        <w:t xml:space="preserve">že 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</w:t>
      </w:r>
      <w:proofErr w:type="gramEnd"/>
      <w:r w:rsidR="00912059" w:rsidRPr="00F63565">
        <w:rPr>
          <w:color w:val="auto"/>
          <w:sz w:val="22"/>
          <w:szCs w:val="22"/>
        </w:rPr>
        <w:t xml:space="preserve"> ve stanovených lhůtách či termínech nezapočne s plněním předmětu Smlouvy nebo jeho části.</w:t>
      </w:r>
    </w:p>
    <w:p w14:paraId="7B5EBC59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7C6C9BA3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6D9BBF69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0B0B2173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lastRenderedPageBreak/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druhá Smluvní strana </w:t>
      </w:r>
      <w:proofErr w:type="gramStart"/>
      <w:r w:rsidR="00912059" w:rsidRPr="00F63565">
        <w:rPr>
          <w:color w:val="auto"/>
          <w:sz w:val="22"/>
          <w:szCs w:val="22"/>
        </w:rPr>
        <w:t>poruší</w:t>
      </w:r>
      <w:proofErr w:type="gramEnd"/>
      <w:r w:rsidR="00912059" w:rsidRPr="00F63565">
        <w:rPr>
          <w:color w:val="auto"/>
          <w:sz w:val="22"/>
          <w:szCs w:val="22"/>
        </w:rPr>
        <w:t xml:space="preserve"> své smluvní povinnosti podstatným způsobem. Podstatným porušením smluvních povinností se rozumí zejména</w:t>
      </w:r>
    </w:p>
    <w:p w14:paraId="450EE775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67D2538F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0ADC8FE9" w14:textId="77777777"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14:paraId="4A8993E4" w14:textId="77777777" w:rsidR="00052B68" w:rsidRDefault="00052B68" w:rsidP="00AF17D7">
      <w:pPr>
        <w:pStyle w:val="Default"/>
        <w:ind w:left="4254"/>
        <w:rPr>
          <w:color w:val="auto"/>
          <w:sz w:val="22"/>
          <w:szCs w:val="22"/>
        </w:rPr>
      </w:pPr>
    </w:p>
    <w:p w14:paraId="1AFB7F27" w14:textId="77777777"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3D49AF2B" w14:textId="1C5322F6" w:rsidR="00912059" w:rsidRPr="007C2392" w:rsidRDefault="00912059" w:rsidP="004E501E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4ED1E0B5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64A662A8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5E23BE3E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1C4629FE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Smlouva bude uveřejněna v registru smluv bez ohledu na skutečnost, zda spadá pod některou z výjimek z povinnosti uveřejnění stanovenou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>. § 3 odst. 2 zákona o registru smluv.</w:t>
      </w:r>
    </w:p>
    <w:p w14:paraId="4AC5A41A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1B356771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 xml:space="preserve">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6ACE2667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01A41AC8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0FA42AB9" w14:textId="77777777"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2807BA4D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4B82D8B4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75C04079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6B766AA0" w14:textId="77777777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38E561F4" w14:textId="77777777"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52EBA1C9" w14:textId="77777777" w:rsidR="000F5FB9" w:rsidRPr="00F57DE8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(</w:t>
      </w:r>
      <w:r w:rsidRPr="00F57DE8">
        <w:rPr>
          <w:rFonts w:cs="Arial"/>
          <w:szCs w:val="22"/>
        </w:rPr>
        <w:t>varianta pro případ, kdy zhotovitelem je fyzická osoba)</w:t>
      </w:r>
    </w:p>
    <w:p w14:paraId="34AA752F" w14:textId="77777777" w:rsidR="00C17992" w:rsidRPr="00F57DE8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0A5E6BC3" w14:textId="77777777" w:rsidR="00C17992" w:rsidRPr="00F57DE8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F57DE8">
        <w:rPr>
          <w:rFonts w:cs="Arial"/>
          <w:szCs w:val="22"/>
        </w:rPr>
        <w:t>Objednatel</w:t>
      </w:r>
      <w:r w:rsidRPr="00F57DE8">
        <w:rPr>
          <w:rFonts w:cs="Arial"/>
        </w:rPr>
        <w:t xml:space="preserve"> </w:t>
      </w:r>
      <w:bookmarkStart w:id="1" w:name="_Hlk23488953"/>
      <w:r w:rsidR="00155794" w:rsidRPr="00F57DE8">
        <w:rPr>
          <w:rFonts w:cs="Arial"/>
          <w:szCs w:val="22"/>
        </w:rPr>
        <w:t>jako správce osobních údajů dle zákona č. 110/2019 Sb., o zpracování osobních údajů,</w:t>
      </w:r>
      <w:r w:rsidR="00155794" w:rsidRPr="00F57DE8">
        <w:rPr>
          <w:rFonts w:cs="Arial"/>
          <w:b/>
          <w:bCs/>
          <w:szCs w:val="22"/>
        </w:rPr>
        <w:t xml:space="preserve"> </w:t>
      </w:r>
      <w:r w:rsidR="00155794" w:rsidRPr="00F57DE8">
        <w:rPr>
          <w:rFonts w:cs="Arial"/>
          <w:szCs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1"/>
      <w:r w:rsidR="00155794" w:rsidRPr="00F57DE8">
        <w:rPr>
          <w:rFonts w:cs="Arial"/>
          <w:szCs w:val="22"/>
        </w:rPr>
        <w:t xml:space="preserve"> </w:t>
      </w:r>
    </w:p>
    <w:p w14:paraId="6358C997" w14:textId="77777777" w:rsidR="00C17992" w:rsidRPr="00F57DE8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603A9712" w14:textId="77777777" w:rsidR="000F5FB9" w:rsidRPr="00F57DE8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07CC8958" w14:textId="3E9F5D15" w:rsidR="00742B99" w:rsidRPr="00F57DE8" w:rsidRDefault="00742B99" w:rsidP="006E5490">
      <w:pPr>
        <w:pStyle w:val="Default"/>
        <w:ind w:left="709" w:hanging="709"/>
        <w:jc w:val="center"/>
        <w:rPr>
          <w:b/>
          <w:sz w:val="21"/>
          <w:szCs w:val="21"/>
        </w:rPr>
      </w:pPr>
    </w:p>
    <w:p w14:paraId="4CBDA825" w14:textId="77777777" w:rsidR="007875E3" w:rsidRPr="00F57DE8" w:rsidRDefault="007C2392" w:rsidP="00742B99">
      <w:pPr>
        <w:jc w:val="center"/>
        <w:rPr>
          <w:rFonts w:cs="Arial"/>
          <w:sz w:val="21"/>
          <w:szCs w:val="21"/>
          <w:u w:val="single"/>
        </w:rPr>
      </w:pPr>
      <w:r w:rsidRPr="00F57DE8">
        <w:rPr>
          <w:rStyle w:val="Siln"/>
          <w:rFonts w:cs="Arial"/>
          <w:sz w:val="21"/>
          <w:szCs w:val="21"/>
        </w:rPr>
        <w:t>X</w:t>
      </w:r>
      <w:r w:rsidR="00781587" w:rsidRPr="00F57DE8">
        <w:rPr>
          <w:rStyle w:val="Siln"/>
          <w:rFonts w:cs="Arial"/>
          <w:sz w:val="21"/>
          <w:szCs w:val="21"/>
        </w:rPr>
        <w:t>I</w:t>
      </w:r>
      <w:r w:rsidRPr="00F57DE8">
        <w:rPr>
          <w:rStyle w:val="Siln"/>
          <w:rFonts w:cs="Arial"/>
          <w:sz w:val="21"/>
          <w:szCs w:val="21"/>
        </w:rPr>
        <w:t>.</w:t>
      </w:r>
      <w:r w:rsidR="007875E3" w:rsidRPr="00F57DE8">
        <w:rPr>
          <w:rFonts w:cs="Arial"/>
          <w:sz w:val="21"/>
          <w:szCs w:val="21"/>
        </w:rPr>
        <w:br/>
      </w:r>
      <w:r w:rsidR="007875E3" w:rsidRPr="00F57DE8">
        <w:rPr>
          <w:rStyle w:val="Siln"/>
          <w:rFonts w:cs="Arial"/>
          <w:szCs w:val="22"/>
          <w:u w:val="single"/>
        </w:rPr>
        <w:t>Závěrečná ustanovení</w:t>
      </w:r>
      <w:r w:rsidR="007875E3" w:rsidRPr="00F57DE8">
        <w:rPr>
          <w:rFonts w:cs="Arial"/>
          <w:sz w:val="21"/>
          <w:szCs w:val="21"/>
          <w:u w:val="single"/>
        </w:rPr>
        <w:br/>
      </w:r>
    </w:p>
    <w:p w14:paraId="4A0E50D2" w14:textId="77777777" w:rsidR="00155794" w:rsidRPr="00F57DE8" w:rsidRDefault="000D4265" w:rsidP="000D4265">
      <w:pPr>
        <w:pStyle w:val="Default"/>
        <w:ind w:left="708" w:hanging="708"/>
        <w:jc w:val="both"/>
        <w:rPr>
          <w:sz w:val="22"/>
          <w:szCs w:val="22"/>
        </w:rPr>
      </w:pPr>
      <w:r w:rsidRPr="00F57DE8">
        <w:rPr>
          <w:color w:val="auto"/>
          <w:sz w:val="22"/>
          <w:szCs w:val="22"/>
        </w:rPr>
        <w:t>1</w:t>
      </w:r>
      <w:r w:rsidR="00781587" w:rsidRPr="00F57DE8">
        <w:rPr>
          <w:color w:val="auto"/>
          <w:sz w:val="22"/>
          <w:szCs w:val="22"/>
        </w:rPr>
        <w:t>1</w:t>
      </w:r>
      <w:r w:rsidRPr="00F57DE8">
        <w:rPr>
          <w:color w:val="auto"/>
          <w:sz w:val="22"/>
          <w:szCs w:val="22"/>
        </w:rPr>
        <w:t>.1</w:t>
      </w:r>
      <w:r w:rsidR="00912059" w:rsidRPr="00F57DE8">
        <w:rPr>
          <w:color w:val="auto"/>
          <w:sz w:val="22"/>
          <w:szCs w:val="22"/>
        </w:rPr>
        <w:t xml:space="preserve"> </w:t>
      </w:r>
      <w:r w:rsidRPr="00F57DE8">
        <w:rPr>
          <w:color w:val="auto"/>
          <w:sz w:val="22"/>
          <w:szCs w:val="22"/>
        </w:rPr>
        <w:tab/>
      </w:r>
      <w:r w:rsidR="00155794" w:rsidRPr="00F57DE8">
        <w:rPr>
          <w:sz w:val="22"/>
          <w:szCs w:val="22"/>
        </w:rPr>
        <w:t xml:space="preserve">Zhotovitel </w:t>
      </w:r>
      <w:bookmarkStart w:id="2" w:name="_Hlk24373297"/>
      <w:r w:rsidR="00155794" w:rsidRPr="00F57DE8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F57DE8">
        <w:rPr>
          <w:sz w:val="22"/>
          <w:szCs w:val="22"/>
        </w:rPr>
        <w:t>Zhotovitel</w:t>
      </w:r>
      <w:r w:rsidR="00155794" w:rsidRPr="00F57DE8">
        <w:rPr>
          <w:sz w:val="22"/>
          <w:szCs w:val="22"/>
        </w:rPr>
        <w:t xml:space="preserve"> bere na vědomí, že uveřejnění Smlouvy v registru smluv zajistí </w:t>
      </w:r>
      <w:r w:rsidR="0044335A" w:rsidRPr="00F57DE8">
        <w:rPr>
          <w:sz w:val="22"/>
          <w:szCs w:val="22"/>
        </w:rPr>
        <w:t>Objednatel</w:t>
      </w:r>
      <w:r w:rsidR="00155794" w:rsidRPr="00F57DE8">
        <w:rPr>
          <w:sz w:val="22"/>
          <w:szCs w:val="22"/>
        </w:rPr>
        <w:t>. Do registru smluv bude vložen elektronický obraz textového obsahu Smlouvy v otevřeném a strojově čitelném formátu a rovněž metadata Smlouvy</w:t>
      </w:r>
      <w:bookmarkEnd w:id="2"/>
      <w:r w:rsidR="00155794" w:rsidRPr="00F57DE8">
        <w:rPr>
          <w:sz w:val="22"/>
          <w:szCs w:val="22"/>
        </w:rPr>
        <w:t>.</w:t>
      </w:r>
    </w:p>
    <w:p w14:paraId="223F5505" w14:textId="77777777" w:rsidR="00155794" w:rsidRPr="00F57DE8" w:rsidRDefault="00155794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52C7F240" w14:textId="77777777" w:rsidR="00D47A7B" w:rsidRPr="00F57DE8" w:rsidRDefault="00155794" w:rsidP="00155794">
      <w:pPr>
        <w:pStyle w:val="Default"/>
        <w:ind w:left="708" w:hanging="708"/>
        <w:jc w:val="both"/>
        <w:rPr>
          <w:sz w:val="22"/>
          <w:szCs w:val="22"/>
        </w:rPr>
      </w:pPr>
      <w:r w:rsidRPr="00F57DE8">
        <w:rPr>
          <w:color w:val="auto"/>
          <w:sz w:val="22"/>
          <w:szCs w:val="22"/>
        </w:rPr>
        <w:t>11.2</w:t>
      </w:r>
      <w:r w:rsidRPr="00F57DE8">
        <w:rPr>
          <w:color w:val="auto"/>
          <w:sz w:val="22"/>
          <w:szCs w:val="22"/>
        </w:rPr>
        <w:tab/>
        <w:t xml:space="preserve">Tato smlouva </w:t>
      </w:r>
      <w:bookmarkStart w:id="3" w:name="_Hlk24373506"/>
      <w:r w:rsidRPr="00F57DE8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3"/>
      <w:r w:rsidR="0044335A" w:rsidRPr="00F57DE8">
        <w:rPr>
          <w:sz w:val="22"/>
          <w:szCs w:val="22"/>
        </w:rPr>
        <w:t>.</w:t>
      </w:r>
    </w:p>
    <w:p w14:paraId="5BA56D85" w14:textId="77777777" w:rsidR="00D47A7B" w:rsidRPr="00F57DE8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22DC0D02" w14:textId="77777777" w:rsidR="00912059" w:rsidRPr="00F57DE8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57DE8">
        <w:rPr>
          <w:color w:val="auto"/>
          <w:sz w:val="22"/>
          <w:szCs w:val="22"/>
        </w:rPr>
        <w:t>11</w:t>
      </w:r>
      <w:r w:rsidR="000D4265" w:rsidRPr="00F57DE8">
        <w:rPr>
          <w:color w:val="auto"/>
          <w:sz w:val="22"/>
          <w:szCs w:val="22"/>
        </w:rPr>
        <w:t>.</w:t>
      </w:r>
      <w:r w:rsidR="00155794" w:rsidRPr="00F57DE8">
        <w:rPr>
          <w:color w:val="auto"/>
          <w:sz w:val="22"/>
          <w:szCs w:val="22"/>
        </w:rPr>
        <w:t>3</w:t>
      </w:r>
      <w:r w:rsidR="000D4265" w:rsidRPr="00F57DE8">
        <w:rPr>
          <w:color w:val="auto"/>
          <w:sz w:val="22"/>
          <w:szCs w:val="22"/>
        </w:rPr>
        <w:tab/>
      </w:r>
      <w:r w:rsidR="00912059" w:rsidRPr="00F57DE8">
        <w:rPr>
          <w:color w:val="auto"/>
          <w:sz w:val="22"/>
          <w:szCs w:val="22"/>
        </w:rPr>
        <w:t xml:space="preserve">Smlouva je uzavřena na dobu určitou a </w:t>
      </w:r>
      <w:proofErr w:type="gramStart"/>
      <w:r w:rsidR="00912059" w:rsidRPr="00F57DE8">
        <w:rPr>
          <w:color w:val="auto"/>
          <w:sz w:val="22"/>
          <w:szCs w:val="22"/>
        </w:rPr>
        <w:t>skončí</w:t>
      </w:r>
      <w:proofErr w:type="gramEnd"/>
      <w:r w:rsidR="00912059" w:rsidRPr="00F57DE8">
        <w:rPr>
          <w:color w:val="auto"/>
          <w:sz w:val="22"/>
          <w:szCs w:val="22"/>
        </w:rPr>
        <w:t xml:space="preserve"> řádným a úplným splněním předmětu této Smlouvy Smluvními stranami.</w:t>
      </w:r>
    </w:p>
    <w:p w14:paraId="6EEBC21E" w14:textId="77777777" w:rsidR="000D4265" w:rsidRPr="00F57DE8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6582E22C" w14:textId="77777777" w:rsidR="00912059" w:rsidRPr="00F57DE8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57DE8">
        <w:rPr>
          <w:color w:val="auto"/>
          <w:sz w:val="22"/>
          <w:szCs w:val="22"/>
        </w:rPr>
        <w:t>11</w:t>
      </w:r>
      <w:r w:rsidR="000D4265" w:rsidRPr="00F57DE8">
        <w:rPr>
          <w:color w:val="auto"/>
          <w:sz w:val="22"/>
          <w:szCs w:val="22"/>
        </w:rPr>
        <w:t>.</w:t>
      </w:r>
      <w:r w:rsidR="00155794" w:rsidRPr="00F57DE8">
        <w:rPr>
          <w:color w:val="auto"/>
          <w:sz w:val="22"/>
          <w:szCs w:val="22"/>
        </w:rPr>
        <w:t>4</w:t>
      </w:r>
      <w:r w:rsidR="000D4265" w:rsidRPr="00F57DE8">
        <w:rPr>
          <w:color w:val="auto"/>
          <w:sz w:val="22"/>
          <w:szCs w:val="22"/>
        </w:rPr>
        <w:tab/>
      </w:r>
      <w:r w:rsidR="00912059" w:rsidRPr="00F57DE8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692B93C3" w14:textId="77777777" w:rsidR="000D4265" w:rsidRPr="00F57DE8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7D0A19E" w14:textId="77777777" w:rsidR="00912059" w:rsidRPr="00F57DE8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57DE8">
        <w:rPr>
          <w:color w:val="auto"/>
          <w:sz w:val="22"/>
          <w:szCs w:val="22"/>
        </w:rPr>
        <w:t>11</w:t>
      </w:r>
      <w:r w:rsidR="000D4265" w:rsidRPr="00F57DE8">
        <w:rPr>
          <w:color w:val="auto"/>
          <w:sz w:val="22"/>
          <w:szCs w:val="22"/>
        </w:rPr>
        <w:t>.</w:t>
      </w:r>
      <w:r w:rsidR="00155794" w:rsidRPr="00F57DE8">
        <w:rPr>
          <w:color w:val="auto"/>
          <w:sz w:val="22"/>
          <w:szCs w:val="22"/>
        </w:rPr>
        <w:t>5</w:t>
      </w:r>
      <w:r w:rsidR="000D4265" w:rsidRPr="00F57DE8">
        <w:rPr>
          <w:color w:val="auto"/>
          <w:sz w:val="22"/>
          <w:szCs w:val="22"/>
        </w:rPr>
        <w:tab/>
      </w:r>
      <w:r w:rsidR="00912059" w:rsidRPr="00F57DE8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29D4F4F4" w14:textId="77777777" w:rsidR="000D4265" w:rsidRPr="00F57DE8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69C60436" w14:textId="029C2515" w:rsidR="00912059" w:rsidRPr="00F57DE8" w:rsidRDefault="00781587" w:rsidP="000D4265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 w:rsidRPr="00F57DE8">
        <w:rPr>
          <w:bCs/>
          <w:color w:val="auto"/>
          <w:sz w:val="22"/>
          <w:szCs w:val="22"/>
        </w:rPr>
        <w:t>11</w:t>
      </w:r>
      <w:r w:rsidR="000D4265" w:rsidRPr="00F57DE8">
        <w:rPr>
          <w:bCs/>
          <w:color w:val="auto"/>
          <w:sz w:val="22"/>
          <w:szCs w:val="22"/>
        </w:rPr>
        <w:t>.</w:t>
      </w:r>
      <w:r w:rsidR="00155794" w:rsidRPr="00F57DE8">
        <w:rPr>
          <w:bCs/>
          <w:color w:val="auto"/>
          <w:sz w:val="22"/>
          <w:szCs w:val="22"/>
        </w:rPr>
        <w:t>6</w:t>
      </w:r>
      <w:r w:rsidR="000D4265" w:rsidRPr="00F57DE8">
        <w:rPr>
          <w:bCs/>
          <w:color w:val="auto"/>
          <w:sz w:val="22"/>
          <w:szCs w:val="22"/>
        </w:rPr>
        <w:tab/>
      </w:r>
      <w:r w:rsidR="00912059" w:rsidRPr="00F57DE8">
        <w:rPr>
          <w:bCs/>
          <w:color w:val="auto"/>
          <w:sz w:val="22"/>
          <w:szCs w:val="22"/>
        </w:rPr>
        <w:t xml:space="preserve">Tato Smlouva se vyhotovuje ve </w:t>
      </w:r>
      <w:r w:rsidR="00034B81" w:rsidRPr="00F57DE8">
        <w:rPr>
          <w:bCs/>
          <w:color w:val="auto"/>
          <w:sz w:val="22"/>
          <w:szCs w:val="22"/>
        </w:rPr>
        <w:t>4</w:t>
      </w:r>
      <w:r w:rsidR="00912059" w:rsidRPr="00F57DE8">
        <w:rPr>
          <w:bCs/>
          <w:color w:val="auto"/>
          <w:sz w:val="22"/>
          <w:szCs w:val="22"/>
        </w:rPr>
        <w:t xml:space="preserve"> stejnopisech, z nichž obě Smluvní strany </w:t>
      </w:r>
      <w:proofErr w:type="gramStart"/>
      <w:r w:rsidR="00912059" w:rsidRPr="00F57DE8">
        <w:rPr>
          <w:bCs/>
          <w:color w:val="auto"/>
          <w:sz w:val="22"/>
          <w:szCs w:val="22"/>
        </w:rPr>
        <w:t>obdrží</w:t>
      </w:r>
      <w:proofErr w:type="gramEnd"/>
      <w:r w:rsidR="00912059" w:rsidRPr="00F57DE8">
        <w:rPr>
          <w:bCs/>
          <w:color w:val="auto"/>
          <w:sz w:val="22"/>
          <w:szCs w:val="22"/>
        </w:rPr>
        <w:t xml:space="preserve"> po </w:t>
      </w:r>
      <w:r w:rsidR="00034B81" w:rsidRPr="00F57DE8">
        <w:rPr>
          <w:bCs/>
          <w:color w:val="auto"/>
          <w:sz w:val="22"/>
          <w:szCs w:val="22"/>
        </w:rPr>
        <w:t>2</w:t>
      </w:r>
      <w:r w:rsidR="00912059" w:rsidRPr="00F57DE8">
        <w:rPr>
          <w:bCs/>
          <w:color w:val="auto"/>
          <w:sz w:val="22"/>
          <w:szCs w:val="22"/>
        </w:rPr>
        <w:t xml:space="preserve"> stejnopisech.</w:t>
      </w:r>
    </w:p>
    <w:p w14:paraId="6C9C8812" w14:textId="77777777" w:rsidR="000D4265" w:rsidRPr="00F57DE8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C1D0F6D" w14:textId="77777777" w:rsidR="00912059" w:rsidRPr="00F57DE8" w:rsidRDefault="00781587" w:rsidP="000D4265">
      <w:pPr>
        <w:pStyle w:val="Default"/>
        <w:ind w:left="708" w:hanging="708"/>
        <w:jc w:val="both"/>
        <w:rPr>
          <w:b/>
          <w:bCs/>
          <w:color w:val="auto"/>
          <w:sz w:val="22"/>
          <w:szCs w:val="22"/>
        </w:rPr>
      </w:pPr>
      <w:r w:rsidRPr="00F57DE8">
        <w:rPr>
          <w:sz w:val="22"/>
          <w:szCs w:val="22"/>
        </w:rPr>
        <w:t>11</w:t>
      </w:r>
      <w:r w:rsidR="000D4265" w:rsidRPr="00F57DE8">
        <w:rPr>
          <w:sz w:val="22"/>
          <w:szCs w:val="22"/>
        </w:rPr>
        <w:t>.</w:t>
      </w:r>
      <w:r w:rsidR="00155794" w:rsidRPr="00F57DE8">
        <w:rPr>
          <w:sz w:val="22"/>
          <w:szCs w:val="22"/>
        </w:rPr>
        <w:t>7</w:t>
      </w:r>
      <w:r w:rsidR="000D4265" w:rsidRPr="00F57DE8">
        <w:rPr>
          <w:sz w:val="22"/>
          <w:szCs w:val="22"/>
        </w:rPr>
        <w:tab/>
      </w:r>
      <w:r w:rsidR="00912059" w:rsidRPr="00F57DE8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11E5B03A" w14:textId="77777777" w:rsidR="00912059" w:rsidRPr="00F57DE8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33A65C91" w14:textId="77777777" w:rsidR="00912059" w:rsidRPr="00F57DE8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1039E2B2" w14:textId="77777777" w:rsidR="00912059" w:rsidRPr="00F57DE8" w:rsidRDefault="00781587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57DE8">
        <w:rPr>
          <w:bCs/>
          <w:color w:val="auto"/>
          <w:sz w:val="22"/>
          <w:szCs w:val="22"/>
        </w:rPr>
        <w:t>11</w:t>
      </w:r>
      <w:r w:rsidR="000D4265" w:rsidRPr="00F57DE8">
        <w:rPr>
          <w:bCs/>
          <w:color w:val="auto"/>
          <w:sz w:val="22"/>
          <w:szCs w:val="22"/>
        </w:rPr>
        <w:t>.</w:t>
      </w:r>
      <w:r w:rsidR="00155794" w:rsidRPr="00F57DE8">
        <w:rPr>
          <w:bCs/>
          <w:color w:val="auto"/>
          <w:sz w:val="22"/>
          <w:szCs w:val="22"/>
        </w:rPr>
        <w:t>8</w:t>
      </w:r>
      <w:r w:rsidR="000D4265" w:rsidRPr="00F57DE8">
        <w:rPr>
          <w:bCs/>
          <w:color w:val="auto"/>
          <w:sz w:val="22"/>
          <w:szCs w:val="22"/>
        </w:rPr>
        <w:tab/>
      </w:r>
      <w:r w:rsidR="00912059" w:rsidRPr="00F57DE8">
        <w:rPr>
          <w:bCs/>
          <w:color w:val="auto"/>
          <w:sz w:val="22"/>
          <w:szCs w:val="22"/>
        </w:rPr>
        <w:t xml:space="preserve"> Veškerá korespondence bude adresována na</w:t>
      </w:r>
      <w:r w:rsidR="00912059" w:rsidRPr="00F57DE8">
        <w:rPr>
          <w:b/>
          <w:bCs/>
          <w:color w:val="auto"/>
          <w:sz w:val="22"/>
          <w:szCs w:val="22"/>
        </w:rPr>
        <w:t>:</w:t>
      </w:r>
    </w:p>
    <w:p w14:paraId="6BCDAAB3" w14:textId="77777777" w:rsidR="00034B81" w:rsidRPr="00F57DE8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57DE8">
        <w:rPr>
          <w:b/>
          <w:bCs/>
          <w:color w:val="auto"/>
          <w:sz w:val="22"/>
          <w:szCs w:val="22"/>
        </w:rPr>
        <w:t xml:space="preserve">Státní pozemkový úřad, </w:t>
      </w:r>
    </w:p>
    <w:p w14:paraId="4C1A9634" w14:textId="77777777" w:rsidR="00034B81" w:rsidRPr="00F57DE8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57DE8">
        <w:rPr>
          <w:b/>
          <w:bCs/>
          <w:color w:val="auto"/>
          <w:sz w:val="22"/>
          <w:szCs w:val="22"/>
        </w:rPr>
        <w:t>Krajský pozemkový úřad pro Pardubický kraj,</w:t>
      </w:r>
    </w:p>
    <w:p w14:paraId="3301286D" w14:textId="77777777" w:rsidR="00034B81" w:rsidRPr="00F57DE8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57DE8">
        <w:rPr>
          <w:b/>
          <w:bCs/>
          <w:color w:val="auto"/>
          <w:sz w:val="22"/>
          <w:szCs w:val="22"/>
        </w:rPr>
        <w:t>Pobočka Svitavy</w:t>
      </w:r>
    </w:p>
    <w:p w14:paraId="4E78A7C7" w14:textId="77777777" w:rsidR="00034B81" w:rsidRPr="00F57DE8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57DE8">
        <w:rPr>
          <w:b/>
          <w:bCs/>
          <w:color w:val="auto"/>
          <w:sz w:val="22"/>
          <w:szCs w:val="22"/>
        </w:rPr>
        <w:t>Milady Horákové 373/10,</w:t>
      </w:r>
    </w:p>
    <w:p w14:paraId="38107E65" w14:textId="05C95064" w:rsidR="00034B81" w:rsidRPr="00F57DE8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 w:rsidRPr="00F57DE8">
        <w:rPr>
          <w:b/>
          <w:bCs/>
          <w:color w:val="auto"/>
          <w:sz w:val="22"/>
          <w:szCs w:val="22"/>
        </w:rPr>
        <w:t>568 02 Svitavy</w:t>
      </w:r>
    </w:p>
    <w:p w14:paraId="17BA8D19" w14:textId="77777777" w:rsidR="0073100D" w:rsidRPr="00F57DE8" w:rsidRDefault="0073100D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6AC3C807" w14:textId="77777777" w:rsidR="00AF17D7" w:rsidRPr="00F57DE8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630D764C" w14:textId="77777777" w:rsidR="00034B81" w:rsidRDefault="00781587" w:rsidP="00AF17D7">
      <w:pPr>
        <w:pStyle w:val="Default"/>
        <w:jc w:val="both"/>
        <w:rPr>
          <w:color w:val="auto"/>
          <w:sz w:val="22"/>
          <w:szCs w:val="22"/>
        </w:rPr>
      </w:pPr>
      <w:r w:rsidRPr="00F57DE8">
        <w:rPr>
          <w:color w:val="auto"/>
          <w:sz w:val="22"/>
          <w:szCs w:val="22"/>
        </w:rPr>
        <w:t>11</w:t>
      </w:r>
      <w:r w:rsidR="000D4265" w:rsidRPr="00F57DE8">
        <w:rPr>
          <w:color w:val="auto"/>
          <w:sz w:val="22"/>
          <w:szCs w:val="22"/>
        </w:rPr>
        <w:t>.</w:t>
      </w:r>
      <w:r w:rsidR="00155794" w:rsidRPr="00F57DE8">
        <w:rPr>
          <w:color w:val="auto"/>
          <w:sz w:val="22"/>
          <w:szCs w:val="22"/>
        </w:rPr>
        <w:t>9</w:t>
      </w:r>
      <w:r w:rsidR="000D4265" w:rsidRPr="00F57DE8">
        <w:rPr>
          <w:color w:val="auto"/>
          <w:sz w:val="22"/>
          <w:szCs w:val="22"/>
        </w:rPr>
        <w:tab/>
      </w:r>
      <w:r w:rsidR="00912059" w:rsidRPr="00F57DE8">
        <w:rPr>
          <w:color w:val="auto"/>
          <w:sz w:val="22"/>
          <w:szCs w:val="22"/>
        </w:rPr>
        <w:t xml:space="preserve"> Nedílnou</w:t>
      </w:r>
      <w:r w:rsidR="00912059" w:rsidRPr="007C2392">
        <w:rPr>
          <w:color w:val="auto"/>
          <w:sz w:val="22"/>
          <w:szCs w:val="22"/>
        </w:rPr>
        <w:t xml:space="preserve"> součástí této Smlouvy jsou následující přílohy:</w:t>
      </w:r>
      <w:r w:rsidR="00034B81">
        <w:rPr>
          <w:color w:val="auto"/>
          <w:sz w:val="22"/>
          <w:szCs w:val="22"/>
        </w:rPr>
        <w:t xml:space="preserve"> </w:t>
      </w:r>
    </w:p>
    <w:p w14:paraId="73DDAD79" w14:textId="16A21507" w:rsidR="00912059" w:rsidRDefault="00034B81" w:rsidP="00034B8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F57DE8">
        <w:rPr>
          <w:color w:val="auto"/>
          <w:sz w:val="22"/>
          <w:szCs w:val="22"/>
        </w:rPr>
        <w:t>Přílohou č. 1 této smlouvy je nabídkový rozpočet zhotovitele včetně závazných jednotkových cen (oceněný soupis stavebních prací, dodávek a služeb s výkazem výměr).</w:t>
      </w:r>
    </w:p>
    <w:p w14:paraId="1A55019B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4A2B5A85" w14:textId="77777777" w:rsidR="007875E3" w:rsidRDefault="007875E3" w:rsidP="000D4265">
      <w:p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br/>
        <w:t> </w:t>
      </w:r>
    </w:p>
    <w:p w14:paraId="7C3C7788" w14:textId="68C1218C" w:rsidR="007875E3" w:rsidRDefault="007875E3" w:rsidP="007875E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</w:r>
      <w:r w:rsidR="00034B81">
        <w:rPr>
          <w:rFonts w:cs="Arial"/>
          <w:sz w:val="21"/>
          <w:szCs w:val="21"/>
        </w:rPr>
        <w:t>Ve Svitavách</w:t>
      </w:r>
      <w:r>
        <w:rPr>
          <w:rFonts w:cs="Arial"/>
          <w:sz w:val="21"/>
          <w:szCs w:val="21"/>
        </w:rPr>
        <w:t>   dne......................                             V................   dne......................</w:t>
      </w: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lastRenderedPageBreak/>
        <w:t> </w:t>
      </w:r>
      <w:r>
        <w:rPr>
          <w:rFonts w:cs="Arial"/>
          <w:sz w:val="21"/>
          <w:szCs w:val="21"/>
        </w:rPr>
        <w:br/>
        <w:t xml:space="preserve">  </w:t>
      </w:r>
    </w:p>
    <w:p w14:paraId="36C286BB" w14:textId="77777777" w:rsidR="0073100D" w:rsidRDefault="0073100D" w:rsidP="007875E3">
      <w:pPr>
        <w:rPr>
          <w:rFonts w:cs="Arial"/>
          <w:sz w:val="21"/>
          <w:szCs w:val="21"/>
        </w:rPr>
      </w:pPr>
    </w:p>
    <w:p w14:paraId="5FB7842E" w14:textId="77777777" w:rsidR="0073100D" w:rsidRDefault="0073100D" w:rsidP="007875E3">
      <w:pPr>
        <w:rPr>
          <w:rFonts w:cs="Arial"/>
          <w:sz w:val="21"/>
          <w:szCs w:val="21"/>
        </w:rPr>
      </w:pPr>
    </w:p>
    <w:p w14:paraId="1E56C728" w14:textId="77777777" w:rsidR="00AF17D7" w:rsidRDefault="00AF17D7" w:rsidP="007875E3">
      <w:pPr>
        <w:rPr>
          <w:rFonts w:cs="Arial"/>
          <w:sz w:val="21"/>
          <w:szCs w:val="21"/>
        </w:rPr>
      </w:pPr>
    </w:p>
    <w:p w14:paraId="02231955" w14:textId="77777777" w:rsidR="00983B95" w:rsidRDefault="00983B95" w:rsidP="00983B9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                              ...............................................                                         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5512BC" w:rsidRPr="002717D5" w14:paraId="367A743D" w14:textId="77777777" w:rsidTr="00A72EC9">
        <w:tc>
          <w:tcPr>
            <w:tcW w:w="4536" w:type="dxa"/>
          </w:tcPr>
          <w:p w14:paraId="6BD6AC0F" w14:textId="77777777" w:rsidR="00034B81" w:rsidRDefault="00983B95" w:rsidP="00261F40">
            <w:pPr>
              <w:spacing w:line="288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Objednatel    </w:t>
            </w:r>
          </w:p>
          <w:p w14:paraId="2593BD9A" w14:textId="77777777" w:rsidR="00034B81" w:rsidRDefault="00034B81" w:rsidP="00034B81">
            <w:pPr>
              <w:spacing w:line="288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Ing. Miloš Šimek</w:t>
            </w:r>
          </w:p>
          <w:p w14:paraId="178F9684" w14:textId="09C22425" w:rsidR="00833F4B" w:rsidRDefault="00034B81" w:rsidP="00034B8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cs="Arial"/>
              </w:rPr>
              <w:t>Vedoucí Pobočky Svitavy</w:t>
            </w:r>
            <w:r w:rsidR="00983B95">
              <w:rPr>
                <w:rFonts w:cs="Arial"/>
                <w:sz w:val="21"/>
                <w:szCs w:val="21"/>
              </w:rPr>
              <w:t xml:space="preserve">                                                         </w:t>
            </w:r>
          </w:p>
          <w:p w14:paraId="7A8E081D" w14:textId="77777777" w:rsidR="005F118D" w:rsidRDefault="005F118D" w:rsidP="00261F40">
            <w:pPr>
              <w:spacing w:line="288" w:lineRule="auto"/>
              <w:rPr>
                <w:rFonts w:ascii="Times New Roman" w:hAnsi="Times New Roman"/>
              </w:rPr>
            </w:pPr>
          </w:p>
          <w:p w14:paraId="51A5F60F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Tato smlouva byla uveřejněna v registru smluv dle zákona č. 340/2015 Sb., o zvláštních podmínkách účinnosti některých smluv, uveřejňování těchto smluv a o registru smluv (zákon o registru smluv), ve znění pozdějších předpisů.</w:t>
            </w:r>
          </w:p>
          <w:p w14:paraId="66DD6C7F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5798362D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Datum registrace ………………………….</w:t>
            </w:r>
          </w:p>
          <w:p w14:paraId="056347B9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ID smlouvy …………………………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</w:t>
            </w:r>
          </w:p>
          <w:p w14:paraId="4CC342D9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ID verze ……………………………………</w:t>
            </w:r>
          </w:p>
          <w:p w14:paraId="79E852F9" w14:textId="77777777" w:rsidR="00D47A7B" w:rsidRPr="00F32E97" w:rsidRDefault="00D47A7B" w:rsidP="00D47A7B">
            <w:pPr>
              <w:jc w:val="both"/>
              <w:rPr>
                <w:rFonts w:cs="Arial"/>
                <w:i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 xml:space="preserve">Registraci provedl ……………………… </w:t>
            </w:r>
            <w:r w:rsidRPr="00F32E97">
              <w:rPr>
                <w:rFonts w:cs="Arial"/>
                <w:i/>
                <w:highlight w:val="yellow"/>
              </w:rPr>
              <w:t>(uvést jméno a příjmení odpovědného zaměstnance)</w:t>
            </w:r>
          </w:p>
          <w:p w14:paraId="60C419FC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5E25B861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681F474A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V …………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 dne 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</w:t>
            </w: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highlight w:val="yellow"/>
              </w:rPr>
              <w:tab/>
              <w:t>…………………………………..</w:t>
            </w:r>
          </w:p>
          <w:p w14:paraId="12FECADC" w14:textId="77777777" w:rsidR="005F118D" w:rsidRDefault="00D47A7B" w:rsidP="00D47A7B">
            <w:pPr>
              <w:spacing w:line="288" w:lineRule="auto"/>
              <w:rPr>
                <w:rFonts w:ascii="Times New Roman" w:hAnsi="Times New Roman"/>
              </w:rPr>
            </w:pP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i/>
                <w:highlight w:val="yellow"/>
              </w:rPr>
              <w:t>podpis odpovědného zaměstnance</w:t>
            </w:r>
          </w:p>
          <w:p w14:paraId="53B91FC1" w14:textId="77777777" w:rsidR="005F118D" w:rsidRPr="002717D5" w:rsidRDefault="005F118D" w:rsidP="00261F4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0004140C" w14:textId="77F1614D" w:rsidR="005F118D" w:rsidRDefault="00034B81" w:rsidP="00034B8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cs="Arial"/>
                <w:sz w:val="21"/>
                <w:szCs w:val="21"/>
              </w:rPr>
              <w:t>Zhotovitel</w:t>
            </w:r>
          </w:p>
          <w:p w14:paraId="3781B72C" w14:textId="77777777" w:rsidR="00D47A7B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065CF046" w14:textId="77777777" w:rsidR="00D47A7B" w:rsidRPr="002717D5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2CA1497" w14:textId="77777777" w:rsidR="005512BC" w:rsidRPr="002717D5" w:rsidRDefault="005512BC" w:rsidP="00EB7D82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BE5384">
      <w:footerReference w:type="even" r:id="rId8"/>
      <w:footerReference w:type="default" r:id="rId9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FE6E" w14:textId="77777777" w:rsidR="0031724B" w:rsidRDefault="0031724B" w:rsidP="007B7C06">
      <w:r>
        <w:separator/>
      </w:r>
    </w:p>
  </w:endnote>
  <w:endnote w:type="continuationSeparator" w:id="0">
    <w:p w14:paraId="4D095A95" w14:textId="77777777" w:rsidR="0031724B" w:rsidRDefault="0031724B" w:rsidP="007B7C06">
      <w:r>
        <w:continuationSeparator/>
      </w:r>
    </w:p>
  </w:endnote>
  <w:endnote w:type="continuationNotice" w:id="1">
    <w:p w14:paraId="3B6AE801" w14:textId="77777777" w:rsidR="0031724B" w:rsidRDefault="00317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5C1E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BEDE5D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E4C0" w14:textId="77777777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/6</w:t>
    </w:r>
  </w:p>
  <w:p w14:paraId="6C9B4A87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3473" w14:textId="77777777" w:rsidR="0031724B" w:rsidRDefault="0031724B" w:rsidP="007B7C06">
      <w:r>
        <w:separator/>
      </w:r>
    </w:p>
  </w:footnote>
  <w:footnote w:type="continuationSeparator" w:id="0">
    <w:p w14:paraId="68973963" w14:textId="77777777" w:rsidR="0031724B" w:rsidRDefault="0031724B" w:rsidP="007B7C06">
      <w:r>
        <w:continuationSeparator/>
      </w:r>
    </w:p>
  </w:footnote>
  <w:footnote w:type="continuationNotice" w:id="1">
    <w:p w14:paraId="5E469F00" w14:textId="77777777" w:rsidR="0031724B" w:rsidRDefault="003172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4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5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074009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6710212">
    <w:abstractNumId w:val="5"/>
  </w:num>
  <w:num w:numId="3" w16cid:durableId="1950234878">
    <w:abstractNumId w:val="5"/>
  </w:num>
  <w:num w:numId="4" w16cid:durableId="1938560402">
    <w:abstractNumId w:val="5"/>
  </w:num>
  <w:num w:numId="5" w16cid:durableId="286817740">
    <w:abstractNumId w:val="5"/>
  </w:num>
  <w:num w:numId="6" w16cid:durableId="1205169457">
    <w:abstractNumId w:val="5"/>
  </w:num>
  <w:num w:numId="7" w16cid:durableId="956789085">
    <w:abstractNumId w:val="5"/>
  </w:num>
  <w:num w:numId="8" w16cid:durableId="1803380454">
    <w:abstractNumId w:val="5"/>
  </w:num>
  <w:num w:numId="9" w16cid:durableId="1270308235">
    <w:abstractNumId w:val="13"/>
  </w:num>
  <w:num w:numId="10" w16cid:durableId="1586694646">
    <w:abstractNumId w:val="2"/>
  </w:num>
  <w:num w:numId="11" w16cid:durableId="362173056">
    <w:abstractNumId w:val="3"/>
  </w:num>
  <w:num w:numId="12" w16cid:durableId="256403902">
    <w:abstractNumId w:val="5"/>
  </w:num>
  <w:num w:numId="13" w16cid:durableId="2096514030">
    <w:abstractNumId w:val="7"/>
  </w:num>
  <w:num w:numId="14" w16cid:durableId="1132408411">
    <w:abstractNumId w:val="8"/>
  </w:num>
  <w:num w:numId="15" w16cid:durableId="1020084214">
    <w:abstractNumId w:val="12"/>
  </w:num>
  <w:num w:numId="16" w16cid:durableId="1630277469">
    <w:abstractNumId w:val="0"/>
  </w:num>
  <w:num w:numId="17" w16cid:durableId="2060863605">
    <w:abstractNumId w:val="9"/>
  </w:num>
  <w:num w:numId="18" w16cid:durableId="1784105096">
    <w:abstractNumId w:val="15"/>
  </w:num>
  <w:num w:numId="19" w16cid:durableId="918829691">
    <w:abstractNumId w:val="11"/>
  </w:num>
  <w:num w:numId="20" w16cid:durableId="1536041601">
    <w:abstractNumId w:val="10"/>
  </w:num>
  <w:num w:numId="21" w16cid:durableId="359624150">
    <w:abstractNumId w:val="4"/>
  </w:num>
  <w:num w:numId="22" w16cid:durableId="1376079931">
    <w:abstractNumId w:val="6"/>
  </w:num>
  <w:num w:numId="23" w16cid:durableId="1154488071">
    <w:abstractNumId w:val="14"/>
  </w:num>
  <w:num w:numId="24" w16cid:durableId="10708656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4B81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65625"/>
    <w:rsid w:val="00072ADE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3AC7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4BFC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3BDD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2C70"/>
    <w:rsid w:val="00414734"/>
    <w:rsid w:val="004152D4"/>
    <w:rsid w:val="004155A0"/>
    <w:rsid w:val="00422BFB"/>
    <w:rsid w:val="004252A3"/>
    <w:rsid w:val="00431A99"/>
    <w:rsid w:val="00431D00"/>
    <w:rsid w:val="00434636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01E"/>
    <w:rsid w:val="004E5511"/>
    <w:rsid w:val="004F225D"/>
    <w:rsid w:val="0050170C"/>
    <w:rsid w:val="00505020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29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2734B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0782"/>
    <w:rsid w:val="00861920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3A23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9E0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A22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54F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7776"/>
    <w:rsid w:val="00CB7B74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53974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1834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3C9A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965"/>
    <w:rsid w:val="00EF5AB4"/>
    <w:rsid w:val="00F001F8"/>
    <w:rsid w:val="00F00804"/>
    <w:rsid w:val="00F01380"/>
    <w:rsid w:val="00F05978"/>
    <w:rsid w:val="00F07135"/>
    <w:rsid w:val="00F107B2"/>
    <w:rsid w:val="00F11A04"/>
    <w:rsid w:val="00F11E66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57DE8"/>
    <w:rsid w:val="00F63565"/>
    <w:rsid w:val="00F63F47"/>
    <w:rsid w:val="00F7055D"/>
    <w:rsid w:val="00F71307"/>
    <w:rsid w:val="00F71BC6"/>
    <w:rsid w:val="00F72C20"/>
    <w:rsid w:val="00F72DF9"/>
    <w:rsid w:val="00F757DB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1A6A3BD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2024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Synková Hana Ing.</cp:lastModifiedBy>
  <cp:revision>11</cp:revision>
  <cp:lastPrinted>2019-11-20T14:32:00Z</cp:lastPrinted>
  <dcterms:created xsi:type="dcterms:W3CDTF">2019-11-20T14:32:00Z</dcterms:created>
  <dcterms:modified xsi:type="dcterms:W3CDTF">2025-08-06T13:06:00Z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